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465B">
      <w:pPr>
        <w:pStyle w:val="23"/>
        <w:jc w:val="center"/>
        <w:rPr>
          <w:b/>
          <w:bCs/>
        </w:rPr>
      </w:pPr>
      <w:r>
        <w:rPr>
          <w:b/>
          <w:bCs/>
        </w:rPr>
        <w:t>浙江师范大学马克思主义学院“强羽旼杏坛长青奖”（奖学金</w:t>
      </w:r>
      <w:bookmarkStart w:id="0" w:name="_GoBack"/>
      <w:bookmarkEnd w:id="0"/>
      <w:r>
        <w:rPr>
          <w:b/>
          <w:bCs/>
        </w:rPr>
        <w:t>）申请表</w:t>
      </w:r>
    </w:p>
    <w:tbl>
      <w:tblPr>
        <w:tblStyle w:val="30"/>
        <w:tblW w:w="5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056"/>
        <w:gridCol w:w="2314"/>
        <w:gridCol w:w="2358"/>
      </w:tblGrid>
      <w:tr w14:paraId="56A2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pct"/>
            <w:vAlign w:val="center"/>
          </w:tcPr>
          <w:p w14:paraId="1166DF95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029" w:type="pct"/>
            <w:vAlign w:val="center"/>
          </w:tcPr>
          <w:p w14:paraId="302C8D32">
            <w:pPr>
              <w:pStyle w:val="24"/>
              <w:ind w:right="655" w:rightChars="2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8" w:type="pct"/>
            <w:vAlign w:val="center"/>
          </w:tcPr>
          <w:p w14:paraId="310DB1AF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1179" w:type="pct"/>
            <w:vAlign w:val="center"/>
          </w:tcPr>
          <w:p w14:paraId="7A2F1B4D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5018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pct"/>
            <w:vAlign w:val="center"/>
          </w:tcPr>
          <w:p w14:paraId="1C8D6FCC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029" w:type="pct"/>
            <w:vAlign w:val="center"/>
          </w:tcPr>
          <w:p w14:paraId="5755DA4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8" w:type="pct"/>
            <w:vAlign w:val="center"/>
          </w:tcPr>
          <w:p w14:paraId="6C261F73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1179" w:type="pct"/>
            <w:vAlign w:val="center"/>
          </w:tcPr>
          <w:p w14:paraId="402B79B8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5132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pct"/>
            <w:vAlign w:val="center"/>
          </w:tcPr>
          <w:p w14:paraId="3C929E8C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029" w:type="pct"/>
            <w:vAlign w:val="center"/>
          </w:tcPr>
          <w:p w14:paraId="44EFFCC7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500FFE9B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79" w:type="pct"/>
            <w:vAlign w:val="center"/>
          </w:tcPr>
          <w:p w14:paraId="1E7796C2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5C6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pct"/>
            <w:vAlign w:val="center"/>
          </w:tcPr>
          <w:p w14:paraId="1239CFC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职务</w:t>
            </w:r>
          </w:p>
        </w:tc>
        <w:tc>
          <w:tcPr>
            <w:tcW w:w="1029" w:type="pct"/>
            <w:vAlign w:val="center"/>
          </w:tcPr>
          <w:p w14:paraId="793647D6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47A6A67F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79" w:type="pct"/>
            <w:vAlign w:val="center"/>
          </w:tcPr>
          <w:p w14:paraId="3FDF4C6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641E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pct"/>
            <w:vAlign w:val="center"/>
          </w:tcPr>
          <w:p w14:paraId="6DAAC033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1029" w:type="pct"/>
            <w:vAlign w:val="center"/>
          </w:tcPr>
          <w:p w14:paraId="25AB482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174071B4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1179" w:type="pct"/>
            <w:vAlign w:val="center"/>
          </w:tcPr>
          <w:p w14:paraId="7691BC8B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61C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4" w:hRule="atLeast"/>
          <w:jc w:val="center"/>
        </w:trPr>
        <w:tc>
          <w:tcPr>
            <w:tcW w:w="5000" w:type="pct"/>
            <w:gridSpan w:val="4"/>
            <w:vAlign w:val="center"/>
          </w:tcPr>
          <w:p w14:paraId="26C7DCD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学习科研与学业表现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（请按实际情况填写，可增减行数）</w:t>
            </w:r>
          </w:p>
        </w:tc>
      </w:tr>
      <w:tr w14:paraId="3395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 w:color="auto" w:fill="auto"/>
            <w:vAlign w:val="center"/>
          </w:tcPr>
          <w:p w14:paraId="50FB5BD5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366" w:type="pct"/>
            <w:gridSpan w:val="3"/>
            <w:shd w:val="clear" w:color="auto" w:fill="auto"/>
            <w:vAlign w:val="center"/>
          </w:tcPr>
          <w:p w14:paraId="5E9E0506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内容</w:t>
            </w:r>
          </w:p>
        </w:tc>
      </w:tr>
      <w:tr w14:paraId="5DC0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05CE2319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上一学年加权平均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绩点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35FCBF0C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（例如4.0/专业排名）</w:t>
            </w:r>
          </w:p>
        </w:tc>
      </w:tr>
      <w:tr w14:paraId="1468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15E98CF2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上一学年综合测评专业排名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3EA1CA21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（例如：专业第 X 名 / 专业总人数 X 人）</w:t>
            </w:r>
          </w:p>
        </w:tc>
      </w:tr>
      <w:tr w14:paraId="5944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5637D09E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英语四/六级成绩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6177F207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（例如：四级 XXX 分 / 六级 XXX 分，未考可不填）</w:t>
            </w:r>
          </w:p>
        </w:tc>
      </w:tr>
      <w:tr w14:paraId="7624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0995B6F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参与科研或学术活动情况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0D8438CC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（如参与课题、发表论文、学术会议等）</w:t>
            </w:r>
          </w:p>
        </w:tc>
      </w:tr>
      <w:tr w14:paraId="7E9B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2EA3683D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其他学业成果说明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215EF153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 w14:paraId="3D9D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5000" w:type="pct"/>
            <w:gridSpan w:val="4"/>
            <w:shd w:val="clear"/>
            <w:vAlign w:val="center"/>
          </w:tcPr>
          <w:p w14:paraId="2D1E7879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社会实践与综合素质拓展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（请按实际情况填写，可增减行数）</w:t>
            </w:r>
          </w:p>
        </w:tc>
      </w:tr>
      <w:tr w14:paraId="028E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35A67155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  <w:t>项目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559E24BD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  <w:t>内容</w:t>
            </w:r>
          </w:p>
        </w:tc>
      </w:tr>
      <w:tr w14:paraId="168B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7DE98C28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参与校园文化活动情况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642CF3A5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（如担任学生干部、参与社团、文体活动等）</w:t>
            </w:r>
          </w:p>
        </w:tc>
      </w:tr>
      <w:tr w14:paraId="5CE7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34B63A61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参与社会实践与志愿服务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0A603C4E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（如社会实践项目、志愿服务时长等）</w:t>
            </w:r>
          </w:p>
        </w:tc>
      </w:tr>
      <w:tr w14:paraId="195B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44128B77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参与创新创业与学科竞赛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360F706B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（如“互联网+”、挑战杯、专业类竞赛等获奖情况）</w:t>
            </w:r>
          </w:p>
        </w:tc>
      </w:tr>
      <w:tr w14:paraId="2C83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pct"/>
            <w:shd w:val="clear"/>
            <w:vAlign w:val="center"/>
          </w:tcPr>
          <w:p w14:paraId="7AC06918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获得其他荣誉与奖励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0C0A1C57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（如校级及以上荣誉称号、奖学金等）</w:t>
            </w:r>
          </w:p>
        </w:tc>
      </w:tr>
      <w:tr w14:paraId="3A5F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33" w:type="pct"/>
            <w:shd w:val="clear"/>
            <w:vAlign w:val="center"/>
          </w:tcPr>
          <w:p w14:paraId="26BB29BA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申请理由与未来规划</w:t>
            </w:r>
          </w:p>
        </w:tc>
        <w:tc>
          <w:tcPr>
            <w:tcW w:w="3366" w:type="pct"/>
            <w:gridSpan w:val="3"/>
            <w:shd w:val="clear"/>
            <w:vAlign w:val="center"/>
          </w:tcPr>
          <w:p w14:paraId="1CF6B5BA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（请结合“强羽旼杏坛长青奖”设立宗旨，说明申请理由及未来学习发展规划，不少于500字）</w:t>
            </w:r>
          </w:p>
          <w:p w14:paraId="586B7E5E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D185B66">
            <w:pPr>
              <w:pStyle w:val="24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ADE076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D64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33" w:type="pct"/>
            <w:shd w:val="clear" w:color="auto" w:fill="auto"/>
            <w:vAlign w:val="center"/>
          </w:tcPr>
          <w:p w14:paraId="11D5A88E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承诺与签字</w:t>
            </w:r>
          </w:p>
        </w:tc>
        <w:tc>
          <w:tcPr>
            <w:tcW w:w="3366" w:type="pct"/>
            <w:gridSpan w:val="3"/>
            <w:shd w:val="clear" w:color="auto" w:fill="auto"/>
            <w:vAlign w:val="center"/>
          </w:tcPr>
          <w:p w14:paraId="028B9EB8">
            <w:pPr>
              <w:pStyle w:val="24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本人承诺以上所填内容及提交材料真实有效，符合《浙江师范大学马克思主义学院“强羽旼杏坛长青奖”评选实施细则》相关规定。如有虚假，愿承担相应责任。</w:t>
            </w:r>
          </w:p>
          <w:p w14:paraId="71361BAC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  <w:p w14:paraId="669CFF9B">
            <w:pPr>
              <w:pStyle w:val="24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申请人签名：________________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日期：________年________月________日</w:t>
            </w:r>
          </w:p>
        </w:tc>
      </w:tr>
      <w:tr w14:paraId="7413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33" w:type="pct"/>
            <w:shd w:val="clear" w:color="auto" w:fill="auto"/>
            <w:vAlign w:val="center"/>
          </w:tcPr>
          <w:p w14:paraId="265E837E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院系审核意见</w:t>
            </w:r>
          </w:p>
        </w:tc>
        <w:tc>
          <w:tcPr>
            <w:tcW w:w="3366" w:type="pct"/>
            <w:gridSpan w:val="3"/>
            <w:shd w:val="clear" w:color="auto" w:fill="auto"/>
            <w:vAlign w:val="center"/>
          </w:tcPr>
          <w:p w14:paraId="2FC312D0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131FF31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AADFDEB">
            <w:pPr>
              <w:pStyle w:val="2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</w:p>
        </w:tc>
      </w:tr>
    </w:tbl>
    <w:p w14:paraId="16EE639A">
      <w:pPr>
        <w:pStyle w:val="3"/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C08B3"/>
    <w:rsid w:val="70292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 Title"/>
    <w:basedOn w:val="1"/>
    <w:next w:val="27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paragraph" w:customStyle="1" w:styleId="29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31">
    <w:name w:val="Definition Term"/>
    <w:basedOn w:val="1"/>
    <w:next w:val="32"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uiPriority w:val="0"/>
  </w:style>
  <w:style w:type="paragraph" w:customStyle="1" w:styleId="33">
    <w:name w:val="Table Caption"/>
    <w:basedOn w:val="12"/>
    <w:uiPriority w:val="0"/>
    <w:pPr>
      <w:keepNext/>
    </w:pPr>
  </w:style>
  <w:style w:type="paragraph" w:customStyle="1" w:styleId="34">
    <w:name w:val="Image Caption"/>
    <w:basedOn w:val="12"/>
    <w:uiPriority w:val="0"/>
  </w:style>
  <w:style w:type="paragraph" w:customStyle="1" w:styleId="35">
    <w:name w:val="Figure"/>
    <w:basedOn w:val="1"/>
    <w:uiPriority w:val="0"/>
  </w:style>
  <w:style w:type="paragraph" w:customStyle="1" w:styleId="36">
    <w:name w:val="Captioned Figure"/>
    <w:basedOn w:val="35"/>
    <w:uiPriority w:val="0"/>
    <w:pPr>
      <w:keepNext/>
    </w:pPr>
  </w:style>
  <w:style w:type="character" w:customStyle="1" w:styleId="37">
    <w:name w:val="Verbatim Char"/>
    <w:basedOn w:val="21"/>
    <w:link w:val="38"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uiPriority w:val="0"/>
    <w:pPr>
      <w:shd w:val="clear" w:fill="F8F8F8"/>
      <w:wordWrap w:val="0"/>
    </w:pPr>
  </w:style>
  <w:style w:type="character" w:customStyle="1" w:styleId="39">
    <w:name w:val="Section Number"/>
    <w:basedOn w:val="21"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41">
    <w:name w:val="KeywordTok"/>
    <w:basedOn w:val="37"/>
    <w:uiPriority w:val="0"/>
    <w:rPr>
      <w:b/>
      <w:color w:val="204A87"/>
      <w:shd w:val="clear" w:fill="F8F8F8"/>
    </w:rPr>
  </w:style>
  <w:style w:type="character" w:customStyle="1" w:styleId="42">
    <w:name w:val="DataTypeTok"/>
    <w:basedOn w:val="37"/>
    <w:uiPriority w:val="0"/>
    <w:rPr>
      <w:color w:val="204A87"/>
      <w:shd w:val="clear" w:fill="F8F8F8"/>
    </w:rPr>
  </w:style>
  <w:style w:type="character" w:customStyle="1" w:styleId="43">
    <w:name w:val="DecValTok"/>
    <w:basedOn w:val="37"/>
    <w:uiPriority w:val="0"/>
    <w:rPr>
      <w:color w:val="0000CF"/>
      <w:shd w:val="clear" w:fill="F8F8F8"/>
    </w:rPr>
  </w:style>
  <w:style w:type="character" w:customStyle="1" w:styleId="44">
    <w:name w:val="BaseNTok"/>
    <w:basedOn w:val="37"/>
    <w:uiPriority w:val="0"/>
    <w:rPr>
      <w:color w:val="0000CF"/>
      <w:shd w:val="clear" w:fill="F8F8F8"/>
    </w:rPr>
  </w:style>
  <w:style w:type="character" w:customStyle="1" w:styleId="45">
    <w:name w:val="FloatTok"/>
    <w:basedOn w:val="37"/>
    <w:uiPriority w:val="0"/>
    <w:rPr>
      <w:color w:val="0000CF"/>
      <w:shd w:val="clear" w:fill="F8F8F8"/>
    </w:rPr>
  </w:style>
  <w:style w:type="character" w:customStyle="1" w:styleId="46">
    <w:name w:val="ConstantTok"/>
    <w:basedOn w:val="37"/>
    <w:qFormat/>
    <w:uiPriority w:val="0"/>
    <w:rPr>
      <w:color w:val="8F5902"/>
      <w:shd w:val="clear" w:fill="F8F8F8"/>
    </w:rPr>
  </w:style>
  <w:style w:type="character" w:customStyle="1" w:styleId="47">
    <w:name w:val="CharTok"/>
    <w:basedOn w:val="37"/>
    <w:uiPriority w:val="0"/>
    <w:rPr>
      <w:color w:val="4E9A06"/>
      <w:shd w:val="clear" w:fill="F8F8F8"/>
    </w:rPr>
  </w:style>
  <w:style w:type="character" w:customStyle="1" w:styleId="48">
    <w:name w:val="SpecialCharTok"/>
    <w:basedOn w:val="37"/>
    <w:qFormat/>
    <w:uiPriority w:val="0"/>
    <w:rPr>
      <w:b/>
      <w:color w:val="CE5C00"/>
      <w:shd w:val="clear" w:fill="F8F8F8"/>
    </w:rPr>
  </w:style>
  <w:style w:type="character" w:customStyle="1" w:styleId="49">
    <w:name w:val="StringTok"/>
    <w:basedOn w:val="37"/>
    <w:uiPriority w:val="0"/>
    <w:rPr>
      <w:color w:val="4E9A06"/>
      <w:shd w:val="clear" w:fill="F8F8F8"/>
    </w:rPr>
  </w:style>
  <w:style w:type="character" w:customStyle="1" w:styleId="50">
    <w:name w:val="VerbatimStringTok"/>
    <w:basedOn w:val="37"/>
    <w:uiPriority w:val="0"/>
    <w:rPr>
      <w:color w:val="4E9A06"/>
      <w:shd w:val="clear" w:fill="F8F8F8"/>
    </w:rPr>
  </w:style>
  <w:style w:type="character" w:customStyle="1" w:styleId="51">
    <w:name w:val="SpecialStringTok"/>
    <w:basedOn w:val="37"/>
    <w:qFormat/>
    <w:uiPriority w:val="0"/>
    <w:rPr>
      <w:color w:val="4E9A06"/>
      <w:shd w:val="clear" w:fill="F8F8F8"/>
    </w:rPr>
  </w:style>
  <w:style w:type="character" w:customStyle="1" w:styleId="52">
    <w:name w:val="ImportTok"/>
    <w:basedOn w:val="37"/>
    <w:qFormat/>
    <w:uiPriority w:val="0"/>
    <w:rPr>
      <w:shd w:val="clear" w:fill="F8F8F8"/>
    </w:rPr>
  </w:style>
  <w:style w:type="character" w:customStyle="1" w:styleId="53">
    <w:name w:val="CommentTok"/>
    <w:basedOn w:val="37"/>
    <w:qFormat/>
    <w:uiPriority w:val="0"/>
    <w:rPr>
      <w:i/>
      <w:color w:val="8F5902"/>
      <w:shd w:val="clear" w:fill="F8F8F8"/>
    </w:rPr>
  </w:style>
  <w:style w:type="character" w:customStyle="1" w:styleId="54">
    <w:name w:val="DocumentationTok"/>
    <w:basedOn w:val="37"/>
    <w:qFormat/>
    <w:uiPriority w:val="0"/>
    <w:rPr>
      <w:b/>
      <w:i/>
      <w:color w:val="8F5902"/>
      <w:shd w:val="clear" w:fill="F8F8F8"/>
    </w:rPr>
  </w:style>
  <w:style w:type="character" w:customStyle="1" w:styleId="55">
    <w:name w:val="AnnotationTok"/>
    <w:basedOn w:val="37"/>
    <w:qFormat/>
    <w:uiPriority w:val="0"/>
    <w:rPr>
      <w:b/>
      <w:i/>
      <w:color w:val="8F5902"/>
      <w:shd w:val="clear" w:fill="F8F8F8"/>
    </w:rPr>
  </w:style>
  <w:style w:type="character" w:customStyle="1" w:styleId="56">
    <w:name w:val="CommentVarTok"/>
    <w:basedOn w:val="37"/>
    <w:qFormat/>
    <w:uiPriority w:val="0"/>
    <w:rPr>
      <w:b/>
      <w:i/>
      <w:color w:val="8F5902"/>
      <w:shd w:val="clear" w:fill="F8F8F8"/>
    </w:rPr>
  </w:style>
  <w:style w:type="character" w:customStyle="1" w:styleId="57">
    <w:name w:val="OtherTok"/>
    <w:basedOn w:val="37"/>
    <w:qFormat/>
    <w:uiPriority w:val="0"/>
    <w:rPr>
      <w:color w:val="8F5902"/>
      <w:shd w:val="clear" w:fill="F8F8F8"/>
    </w:rPr>
  </w:style>
  <w:style w:type="character" w:customStyle="1" w:styleId="58">
    <w:name w:val="FunctionTok"/>
    <w:basedOn w:val="37"/>
    <w:qFormat/>
    <w:uiPriority w:val="0"/>
    <w:rPr>
      <w:b/>
      <w:color w:val="204A87"/>
      <w:shd w:val="clear" w:fill="F8F8F8"/>
    </w:rPr>
  </w:style>
  <w:style w:type="character" w:customStyle="1" w:styleId="59">
    <w:name w:val="VariableTok"/>
    <w:basedOn w:val="37"/>
    <w:qFormat/>
    <w:uiPriority w:val="0"/>
    <w:rPr>
      <w:color w:val="000000"/>
      <w:shd w:val="clear" w:fill="F8F8F8"/>
    </w:rPr>
  </w:style>
  <w:style w:type="character" w:customStyle="1" w:styleId="60">
    <w:name w:val="ControlFlowTok"/>
    <w:basedOn w:val="37"/>
    <w:qFormat/>
    <w:uiPriority w:val="0"/>
    <w:rPr>
      <w:b/>
      <w:color w:val="204A87"/>
      <w:shd w:val="clear" w:fill="F8F8F8"/>
    </w:rPr>
  </w:style>
  <w:style w:type="character" w:customStyle="1" w:styleId="61">
    <w:name w:val="OperatorTok"/>
    <w:basedOn w:val="37"/>
    <w:uiPriority w:val="0"/>
    <w:rPr>
      <w:b/>
      <w:color w:val="CE5C00"/>
      <w:shd w:val="clear" w:fill="F8F8F8"/>
    </w:rPr>
  </w:style>
  <w:style w:type="character" w:customStyle="1" w:styleId="62">
    <w:name w:val="BuiltInTok"/>
    <w:basedOn w:val="37"/>
    <w:qFormat/>
    <w:uiPriority w:val="0"/>
    <w:rPr>
      <w:shd w:val="clear" w:fill="F8F8F8"/>
    </w:rPr>
  </w:style>
  <w:style w:type="character" w:customStyle="1" w:styleId="63">
    <w:name w:val="ExtensionTok"/>
    <w:basedOn w:val="37"/>
    <w:qFormat/>
    <w:uiPriority w:val="0"/>
    <w:rPr>
      <w:shd w:val="clear" w:fill="F8F8F8"/>
    </w:rPr>
  </w:style>
  <w:style w:type="character" w:customStyle="1" w:styleId="64">
    <w:name w:val="PreprocessorTok"/>
    <w:basedOn w:val="37"/>
    <w:uiPriority w:val="0"/>
    <w:rPr>
      <w:i/>
      <w:color w:val="8F5902"/>
      <w:shd w:val="clear" w:fill="F8F8F8"/>
    </w:rPr>
  </w:style>
  <w:style w:type="character" w:customStyle="1" w:styleId="65">
    <w:name w:val="AttributeTok"/>
    <w:basedOn w:val="37"/>
    <w:qFormat/>
    <w:uiPriority w:val="0"/>
    <w:rPr>
      <w:color w:val="204A87"/>
      <w:shd w:val="clear" w:fill="F8F8F8"/>
    </w:rPr>
  </w:style>
  <w:style w:type="character" w:customStyle="1" w:styleId="66">
    <w:name w:val="RegionMarkerTok"/>
    <w:basedOn w:val="37"/>
    <w:qFormat/>
    <w:uiPriority w:val="0"/>
    <w:rPr>
      <w:shd w:val="clear" w:fill="F8F8F8"/>
    </w:rPr>
  </w:style>
  <w:style w:type="character" w:customStyle="1" w:styleId="67">
    <w:name w:val="InformationTok"/>
    <w:basedOn w:val="37"/>
    <w:uiPriority w:val="0"/>
    <w:rPr>
      <w:b/>
      <w:i/>
      <w:color w:val="8F5902"/>
      <w:shd w:val="clear" w:fill="F8F8F8"/>
    </w:rPr>
  </w:style>
  <w:style w:type="character" w:customStyle="1" w:styleId="68">
    <w:name w:val="WarningTok"/>
    <w:basedOn w:val="37"/>
    <w:qFormat/>
    <w:uiPriority w:val="0"/>
    <w:rPr>
      <w:b/>
      <w:i/>
      <w:color w:val="8F5902"/>
      <w:shd w:val="clear" w:fill="F8F8F8"/>
    </w:rPr>
  </w:style>
  <w:style w:type="character" w:customStyle="1" w:styleId="69">
    <w:name w:val="AlertTok"/>
    <w:basedOn w:val="37"/>
    <w:qFormat/>
    <w:uiPriority w:val="0"/>
    <w:rPr>
      <w:color w:val="EF2929"/>
      <w:shd w:val="clear" w:fill="F8F8F8"/>
    </w:rPr>
  </w:style>
  <w:style w:type="character" w:customStyle="1" w:styleId="70">
    <w:name w:val="ErrorTok"/>
    <w:basedOn w:val="37"/>
    <w:qFormat/>
    <w:uiPriority w:val="0"/>
    <w:rPr>
      <w:b/>
      <w:color w:val="A40000"/>
      <w:shd w:val="clear" w:fill="F8F8F8"/>
    </w:rPr>
  </w:style>
  <w:style w:type="character" w:customStyle="1" w:styleId="71">
    <w:name w:val="NormalTok"/>
    <w:basedOn w:val="37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586ecbb3-e01c-4be0-9814-d2481cd9475d</errorID>
      <errorWord>羽旼</errorWord>
      <group>L1_AI</group>
      <groupName>深度校对</groupName>
      <ability>L2_AI_Word</ability>
      <abilityName>字词纠错</abilityName>
      <candidateList>
        <item>羽</item>
      </candidateList>
      <explain/>
      <paraID>2B08465B</paraID>
      <start>15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74c7b7-f89f-4e06-bf0d-db2c7086e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853</Characters>
  <Lines>12</Lines>
  <Paragraphs>8</Paragraphs>
  <TotalTime>3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2026-03-04T12:50:00Z</dcterms:created>
  <dc:creator>陈超超1414896946</dc:creator>
  <cp:lastModifiedBy>陈超超1414896946</cp:lastModifiedBy>
  <dcterms:modified xsi:type="dcterms:W3CDTF">2026-03-04T13:33:31Z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{"Label":"1","ContentProducer":"001191110108MABWM3C78310000","ProducelD":"b5708831-a041-4ec2-9ce3-b49a9f755be8","ReservedCodel":"","ContentPropagator":"","PropagateID":"","ReservedCode2":""}</vt:lpwstr>
  </property>
  <property fmtid="{D5CDD505-2E9C-101B-9397-08002B2CF9AE}" pid="3" name="KSOTemplateDocerSaveRecord">
    <vt:lpwstr>eyJoZGlkIjoiMDQ4OTUxNmI2ZjIzMGMzY2E2ZGUyYjg5NjgyMjgyZWEiLCJ1c2VySWQiOiIyNDE2NTExMSJ9</vt:lpwstr>
  </property>
  <property fmtid="{D5CDD505-2E9C-101B-9397-08002B2CF9AE}" pid="4" name="KSOProductBuildVer">
    <vt:lpwstr>2052-12.1.0.25225</vt:lpwstr>
  </property>
  <property fmtid="{D5CDD505-2E9C-101B-9397-08002B2CF9AE}" pid="5" name="ICV">
    <vt:lpwstr>588C0A7E8F4F42FE87888A00B2BB4171_13</vt:lpwstr>
  </property>
</Properties>
</file>